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E86815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NTF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F0142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86815">
        <w:rPr>
          <w:rFonts w:ascii="Arial" w:hAnsi="Arial" w:cs="Arial"/>
          <w:sz w:val="20"/>
          <w:szCs w:val="20"/>
        </w:rPr>
        <w:t>01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86815" w:rsidRPr="00E86815">
        <w:rPr>
          <w:rFonts w:ascii="Arial" w:hAnsi="Arial" w:cs="Arial"/>
          <w:sz w:val="20"/>
          <w:szCs w:val="20"/>
        </w:rPr>
        <w:t>Nghe</w:t>
      </w:r>
      <w:proofErr w:type="spellEnd"/>
      <w:r w:rsidR="00E86815" w:rsidRPr="00E8681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815" w:rsidRPr="00E86815">
        <w:rPr>
          <w:rFonts w:ascii="Arial" w:hAnsi="Arial" w:cs="Arial"/>
          <w:sz w:val="20"/>
          <w:szCs w:val="20"/>
        </w:rPr>
        <w:t>An</w:t>
      </w:r>
      <w:proofErr w:type="gramEnd"/>
      <w:r w:rsidR="00E86815" w:rsidRPr="00E86815">
        <w:rPr>
          <w:rFonts w:ascii="Arial" w:hAnsi="Arial" w:cs="Arial"/>
          <w:sz w:val="20"/>
          <w:szCs w:val="20"/>
        </w:rPr>
        <w:t xml:space="preserve"> Pharmaceutical Medical Material and Equipment Joint Stock Company</w:t>
      </w:r>
      <w:r w:rsidR="00E86815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2357C4">
        <w:rPr>
          <w:rFonts w:ascii="Arial" w:hAnsi="Arial" w:cs="Arial"/>
          <w:sz w:val="20"/>
          <w:szCs w:val="20"/>
        </w:rPr>
        <w:t>invitation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86815" w:rsidRDefault="00E868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815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Pr="00E86815">
        <w:rPr>
          <w:rFonts w:ascii="Arial" w:hAnsi="Arial" w:cs="Arial"/>
          <w:sz w:val="20"/>
          <w:szCs w:val="20"/>
        </w:rPr>
        <w:t>Nghe</w:t>
      </w:r>
      <w:proofErr w:type="spellEnd"/>
      <w:r w:rsidRPr="00E8681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86815">
        <w:rPr>
          <w:rFonts w:ascii="Arial" w:hAnsi="Arial" w:cs="Arial"/>
          <w:sz w:val="20"/>
          <w:szCs w:val="20"/>
        </w:rPr>
        <w:t>An</w:t>
      </w:r>
      <w:proofErr w:type="gramEnd"/>
      <w:r w:rsidRPr="00E86815">
        <w:rPr>
          <w:rFonts w:ascii="Arial" w:hAnsi="Arial" w:cs="Arial"/>
          <w:sz w:val="20"/>
          <w:szCs w:val="20"/>
        </w:rPr>
        <w:t xml:space="preserve"> Pharmaceutical Medical Material and Equipment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 w:rsidRPr="00E86815">
        <w:rPr>
          <w:rFonts w:ascii="Arial" w:hAnsi="Arial" w:cs="Arial"/>
          <w:sz w:val="20"/>
          <w:szCs w:val="20"/>
        </w:rPr>
        <w:t xml:space="preserve">cordially invites shareholders to attend the Annual General Meeting of Shareholders in 2020, specifically as follows: </w:t>
      </w:r>
    </w:p>
    <w:p w:rsidR="00E86815" w:rsidRDefault="00E868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08:</w:t>
      </w:r>
      <w:r w:rsidRPr="00E86815">
        <w:rPr>
          <w:rFonts w:ascii="Arial" w:hAnsi="Arial" w:cs="Arial"/>
          <w:sz w:val="20"/>
          <w:szCs w:val="20"/>
        </w:rPr>
        <w:t xml:space="preserve">30 </w:t>
      </w:r>
      <w:r>
        <w:rPr>
          <w:rFonts w:ascii="Arial" w:hAnsi="Arial" w:cs="Arial"/>
          <w:sz w:val="20"/>
          <w:szCs w:val="20"/>
        </w:rPr>
        <w:t xml:space="preserve">on </w:t>
      </w:r>
      <w:r w:rsidRPr="00E86815">
        <w:rPr>
          <w:rFonts w:ascii="Arial" w:hAnsi="Arial" w:cs="Arial"/>
          <w:sz w:val="20"/>
          <w:szCs w:val="20"/>
        </w:rPr>
        <w:t xml:space="preserve">June 11, 2020 </w:t>
      </w:r>
    </w:p>
    <w:p w:rsidR="009B733E" w:rsidRDefault="00E868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815">
        <w:rPr>
          <w:rFonts w:ascii="Arial" w:hAnsi="Arial" w:cs="Arial"/>
          <w:sz w:val="20"/>
          <w:szCs w:val="20"/>
        </w:rPr>
        <w:t xml:space="preserve">2. Venue: </w:t>
      </w:r>
      <w:proofErr w:type="spellStart"/>
      <w:r w:rsidRPr="00E86815">
        <w:rPr>
          <w:rFonts w:ascii="Arial" w:hAnsi="Arial" w:cs="Arial"/>
          <w:sz w:val="20"/>
          <w:szCs w:val="20"/>
        </w:rPr>
        <w:t>Thang</w:t>
      </w:r>
      <w:proofErr w:type="spellEnd"/>
      <w:r w:rsidRPr="00E868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6815">
        <w:rPr>
          <w:rFonts w:ascii="Arial" w:hAnsi="Arial" w:cs="Arial"/>
          <w:sz w:val="20"/>
          <w:szCs w:val="20"/>
        </w:rPr>
        <w:t>Loi</w:t>
      </w:r>
      <w:proofErr w:type="spellEnd"/>
      <w:r w:rsidRPr="00E86815">
        <w:rPr>
          <w:rFonts w:ascii="Arial" w:hAnsi="Arial" w:cs="Arial"/>
          <w:sz w:val="20"/>
          <w:szCs w:val="20"/>
        </w:rPr>
        <w:t xml:space="preserve"> Hotel, </w:t>
      </w:r>
      <w:r w:rsidR="009B733E">
        <w:rPr>
          <w:rFonts w:ascii="Arial" w:hAnsi="Arial" w:cs="Arial"/>
          <w:sz w:val="20"/>
          <w:szCs w:val="20"/>
        </w:rPr>
        <w:t xml:space="preserve">No.200 Yen </w:t>
      </w:r>
      <w:proofErr w:type="spellStart"/>
      <w:r w:rsidR="009B733E">
        <w:rPr>
          <w:rFonts w:ascii="Arial" w:hAnsi="Arial" w:cs="Arial"/>
          <w:sz w:val="20"/>
          <w:szCs w:val="20"/>
        </w:rPr>
        <w:t>Phu</w:t>
      </w:r>
      <w:proofErr w:type="spellEnd"/>
      <w:r w:rsidR="009B733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B733E">
        <w:rPr>
          <w:rFonts w:ascii="Arial" w:hAnsi="Arial" w:cs="Arial"/>
          <w:sz w:val="20"/>
          <w:szCs w:val="20"/>
        </w:rPr>
        <w:t>Tay</w:t>
      </w:r>
      <w:proofErr w:type="spellEnd"/>
      <w:r w:rsidR="009B733E">
        <w:rPr>
          <w:rFonts w:ascii="Arial" w:hAnsi="Arial" w:cs="Arial"/>
          <w:sz w:val="20"/>
          <w:szCs w:val="20"/>
        </w:rPr>
        <w:t xml:space="preserve"> Ho, Ha </w:t>
      </w:r>
      <w:proofErr w:type="spellStart"/>
      <w:r w:rsidR="009B733E">
        <w:rPr>
          <w:rFonts w:ascii="Arial" w:hAnsi="Arial" w:cs="Arial"/>
          <w:sz w:val="20"/>
          <w:szCs w:val="20"/>
        </w:rPr>
        <w:t>Noi</w:t>
      </w:r>
      <w:proofErr w:type="spellEnd"/>
    </w:p>
    <w:p w:rsidR="009B733E" w:rsidRDefault="00E868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815">
        <w:rPr>
          <w:rFonts w:ascii="Arial" w:hAnsi="Arial" w:cs="Arial"/>
          <w:sz w:val="20"/>
          <w:szCs w:val="20"/>
        </w:rPr>
        <w:t>3. Meeting Content: The attached meeting agenda</w:t>
      </w:r>
    </w:p>
    <w:p w:rsidR="009B733E" w:rsidRDefault="00E868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815">
        <w:rPr>
          <w:rFonts w:ascii="Arial" w:hAnsi="Arial" w:cs="Arial"/>
          <w:sz w:val="20"/>
          <w:szCs w:val="20"/>
        </w:rPr>
        <w:t xml:space="preserve">4. Meeting documents: Shareholders please see the meeting documents from June 1, 2020 on the Company's website: http://dnapharma.com.vn/ </w:t>
      </w:r>
    </w:p>
    <w:p w:rsidR="00E97FF8" w:rsidRDefault="00E868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815">
        <w:rPr>
          <w:rFonts w:ascii="Arial" w:hAnsi="Arial" w:cs="Arial"/>
          <w:sz w:val="20"/>
          <w:szCs w:val="20"/>
        </w:rPr>
        <w:t xml:space="preserve">5. </w:t>
      </w:r>
      <w:r w:rsidR="009B733E">
        <w:rPr>
          <w:rFonts w:ascii="Arial" w:hAnsi="Arial" w:cs="Arial"/>
          <w:sz w:val="20"/>
          <w:szCs w:val="20"/>
        </w:rPr>
        <w:t xml:space="preserve">Participants: All shareholders </w:t>
      </w:r>
      <w:r w:rsidRPr="00E86815">
        <w:rPr>
          <w:rFonts w:ascii="Arial" w:hAnsi="Arial" w:cs="Arial"/>
          <w:sz w:val="20"/>
          <w:szCs w:val="20"/>
        </w:rPr>
        <w:t xml:space="preserve">currently own shares of </w:t>
      </w:r>
      <w:proofErr w:type="spellStart"/>
      <w:r w:rsidR="003143F0" w:rsidRPr="003143F0">
        <w:rPr>
          <w:rFonts w:ascii="Arial" w:hAnsi="Arial" w:cs="Arial"/>
          <w:sz w:val="20"/>
          <w:szCs w:val="20"/>
        </w:rPr>
        <w:t>Nghe</w:t>
      </w:r>
      <w:proofErr w:type="spellEnd"/>
      <w:r w:rsidR="003143F0" w:rsidRPr="003143F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143F0" w:rsidRPr="003143F0">
        <w:rPr>
          <w:rFonts w:ascii="Arial" w:hAnsi="Arial" w:cs="Arial"/>
          <w:sz w:val="20"/>
          <w:szCs w:val="20"/>
        </w:rPr>
        <w:t>An</w:t>
      </w:r>
      <w:proofErr w:type="gramEnd"/>
      <w:r w:rsidR="003143F0" w:rsidRPr="003143F0">
        <w:rPr>
          <w:rFonts w:ascii="Arial" w:hAnsi="Arial" w:cs="Arial"/>
          <w:sz w:val="20"/>
          <w:szCs w:val="20"/>
        </w:rPr>
        <w:t xml:space="preserve"> Pharmaceutical Medical Material and Equipment Joint Stock Company</w:t>
      </w:r>
      <w:r w:rsidRPr="00E86815">
        <w:rPr>
          <w:rFonts w:ascii="Arial" w:hAnsi="Arial" w:cs="Arial"/>
          <w:sz w:val="20"/>
          <w:szCs w:val="20"/>
        </w:rPr>
        <w:t xml:space="preserve"> </w:t>
      </w:r>
      <w:r w:rsidR="003143F0">
        <w:rPr>
          <w:rFonts w:ascii="Arial" w:hAnsi="Arial" w:cs="Arial"/>
          <w:sz w:val="20"/>
          <w:szCs w:val="20"/>
        </w:rPr>
        <w:t>on record date of</w:t>
      </w:r>
      <w:r w:rsidRPr="00E86815">
        <w:rPr>
          <w:rFonts w:ascii="Arial" w:hAnsi="Arial" w:cs="Arial"/>
          <w:sz w:val="20"/>
          <w:szCs w:val="20"/>
        </w:rPr>
        <w:t xml:space="preserve"> the shareholder list on May 27, 2020. Shareholders who cannot attend the meeting may authorize others to attend in writing </w:t>
      </w:r>
      <w:r w:rsidR="00E97FF8">
        <w:rPr>
          <w:rFonts w:ascii="Arial" w:hAnsi="Arial" w:cs="Arial"/>
          <w:sz w:val="20"/>
          <w:szCs w:val="20"/>
        </w:rPr>
        <w:t>according to the Company's form</w:t>
      </w:r>
    </w:p>
    <w:p w:rsidR="00673AC9" w:rsidRDefault="00DB786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E86815" w:rsidRPr="00E86815">
        <w:rPr>
          <w:rFonts w:ascii="Arial" w:hAnsi="Arial" w:cs="Arial"/>
          <w:sz w:val="20"/>
          <w:szCs w:val="20"/>
        </w:rPr>
        <w:t xml:space="preserve">Time of registration and confirmation of attendance: For the convenience of organization, </w:t>
      </w:r>
      <w:r>
        <w:rPr>
          <w:rFonts w:ascii="Arial" w:hAnsi="Arial" w:cs="Arial"/>
          <w:sz w:val="20"/>
          <w:szCs w:val="20"/>
        </w:rPr>
        <w:t>the shareholder</w:t>
      </w:r>
      <w:r w:rsidR="00E86815" w:rsidRPr="00E86815">
        <w:rPr>
          <w:rFonts w:ascii="Arial" w:hAnsi="Arial" w:cs="Arial"/>
          <w:sz w:val="20"/>
          <w:szCs w:val="20"/>
        </w:rPr>
        <w:t xml:space="preserve"> </w:t>
      </w:r>
      <w:r w:rsidRPr="00E86815">
        <w:rPr>
          <w:rFonts w:ascii="Arial" w:hAnsi="Arial" w:cs="Arial"/>
          <w:sz w:val="20"/>
          <w:szCs w:val="20"/>
        </w:rPr>
        <w:t xml:space="preserve">please </w:t>
      </w:r>
      <w:r w:rsidR="00E86815" w:rsidRPr="00E86815">
        <w:rPr>
          <w:rFonts w:ascii="Arial" w:hAnsi="Arial" w:cs="Arial"/>
          <w:sz w:val="20"/>
          <w:szCs w:val="20"/>
        </w:rPr>
        <w:t xml:space="preserve">confirm </w:t>
      </w:r>
      <w:r>
        <w:rPr>
          <w:rFonts w:ascii="Arial" w:hAnsi="Arial" w:cs="Arial"/>
          <w:sz w:val="20"/>
          <w:szCs w:val="20"/>
        </w:rPr>
        <w:t>attendance or authorization</w:t>
      </w:r>
      <w:r w:rsidR="00E86815" w:rsidRPr="00E86815">
        <w:rPr>
          <w:rFonts w:ascii="Arial" w:hAnsi="Arial" w:cs="Arial"/>
          <w:sz w:val="20"/>
          <w:szCs w:val="20"/>
        </w:rPr>
        <w:t xml:space="preserve"> before 16:00 on </w:t>
      </w:r>
      <w:r w:rsidR="00A61DA7">
        <w:rPr>
          <w:rFonts w:ascii="Arial" w:hAnsi="Arial" w:cs="Arial"/>
          <w:sz w:val="20"/>
          <w:szCs w:val="20"/>
        </w:rPr>
        <w:t>09 Jun 2020</w:t>
      </w:r>
      <w:r w:rsidR="00E86815" w:rsidRPr="00E86815">
        <w:rPr>
          <w:rFonts w:ascii="Arial" w:hAnsi="Arial" w:cs="Arial"/>
          <w:sz w:val="20"/>
          <w:szCs w:val="20"/>
        </w:rPr>
        <w:t xml:space="preserve"> </w:t>
      </w:r>
      <w:r w:rsidR="00A61DA7" w:rsidRPr="00E86815">
        <w:rPr>
          <w:rFonts w:ascii="Arial" w:hAnsi="Arial" w:cs="Arial"/>
          <w:sz w:val="20"/>
          <w:szCs w:val="20"/>
        </w:rPr>
        <w:t>direct</w:t>
      </w:r>
      <w:r w:rsidR="00A61DA7">
        <w:rPr>
          <w:rFonts w:ascii="Arial" w:hAnsi="Arial" w:cs="Arial"/>
          <w:sz w:val="20"/>
          <w:szCs w:val="20"/>
        </w:rPr>
        <w:t>ly or via</w:t>
      </w:r>
      <w:r w:rsidR="00E86815" w:rsidRPr="00E86815">
        <w:rPr>
          <w:rFonts w:ascii="Arial" w:hAnsi="Arial" w:cs="Arial"/>
          <w:sz w:val="20"/>
          <w:szCs w:val="20"/>
        </w:rPr>
        <w:t xml:space="preserve"> mail, fax to: </w:t>
      </w:r>
    </w:p>
    <w:p w:rsidR="00673AC9" w:rsidRDefault="00673AC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73AC9">
        <w:rPr>
          <w:rFonts w:ascii="Arial" w:hAnsi="Arial" w:cs="Arial"/>
          <w:sz w:val="20"/>
          <w:szCs w:val="20"/>
        </w:rPr>
        <w:t>Nghe</w:t>
      </w:r>
      <w:proofErr w:type="spellEnd"/>
      <w:r w:rsidRPr="00673AC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73AC9">
        <w:rPr>
          <w:rFonts w:ascii="Arial" w:hAnsi="Arial" w:cs="Arial"/>
          <w:sz w:val="20"/>
          <w:szCs w:val="20"/>
        </w:rPr>
        <w:t>An</w:t>
      </w:r>
      <w:proofErr w:type="gramEnd"/>
      <w:r w:rsidRPr="00673AC9">
        <w:rPr>
          <w:rFonts w:ascii="Arial" w:hAnsi="Arial" w:cs="Arial"/>
          <w:sz w:val="20"/>
          <w:szCs w:val="20"/>
        </w:rPr>
        <w:t xml:space="preserve"> Pharmaceutical Medical Material and Equipment Joint Stock Company</w:t>
      </w:r>
    </w:p>
    <w:p w:rsidR="00673AC9" w:rsidRDefault="00E868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815">
        <w:rPr>
          <w:rFonts w:ascii="Arial" w:hAnsi="Arial" w:cs="Arial"/>
          <w:sz w:val="20"/>
          <w:szCs w:val="20"/>
        </w:rPr>
        <w:t xml:space="preserve">Address: </w:t>
      </w:r>
      <w:r w:rsidR="00673AC9">
        <w:rPr>
          <w:rFonts w:ascii="Arial" w:hAnsi="Arial" w:cs="Arial"/>
          <w:sz w:val="20"/>
          <w:szCs w:val="20"/>
        </w:rPr>
        <w:t xml:space="preserve">No.16 Nguyen </w:t>
      </w:r>
      <w:proofErr w:type="spellStart"/>
      <w:r w:rsidR="00673AC9">
        <w:rPr>
          <w:rFonts w:ascii="Arial" w:hAnsi="Arial" w:cs="Arial"/>
          <w:sz w:val="20"/>
          <w:szCs w:val="20"/>
        </w:rPr>
        <w:t>Thi</w:t>
      </w:r>
      <w:proofErr w:type="spellEnd"/>
      <w:r w:rsidR="00673AC9">
        <w:rPr>
          <w:rFonts w:ascii="Arial" w:hAnsi="Arial" w:cs="Arial"/>
          <w:sz w:val="20"/>
          <w:szCs w:val="20"/>
        </w:rPr>
        <w:t xml:space="preserve"> Minh </w:t>
      </w:r>
      <w:proofErr w:type="spellStart"/>
      <w:r w:rsidR="00673AC9">
        <w:rPr>
          <w:rFonts w:ascii="Arial" w:hAnsi="Arial" w:cs="Arial"/>
          <w:sz w:val="20"/>
          <w:szCs w:val="20"/>
        </w:rPr>
        <w:t>Khai</w:t>
      </w:r>
      <w:proofErr w:type="spellEnd"/>
      <w:r w:rsidRPr="00E868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6815">
        <w:rPr>
          <w:rFonts w:ascii="Arial" w:hAnsi="Arial" w:cs="Arial"/>
          <w:sz w:val="20"/>
          <w:szCs w:val="20"/>
        </w:rPr>
        <w:t>Vinh</w:t>
      </w:r>
      <w:proofErr w:type="spellEnd"/>
      <w:r w:rsidR="00673AC9">
        <w:rPr>
          <w:rFonts w:ascii="Arial" w:hAnsi="Arial" w:cs="Arial"/>
          <w:sz w:val="20"/>
          <w:szCs w:val="20"/>
        </w:rPr>
        <w:t xml:space="preserve"> City</w:t>
      </w:r>
      <w:r w:rsidRPr="00E868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86815">
        <w:rPr>
          <w:rFonts w:ascii="Arial" w:hAnsi="Arial" w:cs="Arial"/>
          <w:sz w:val="20"/>
          <w:szCs w:val="20"/>
        </w:rPr>
        <w:t>Nghe</w:t>
      </w:r>
      <w:proofErr w:type="spellEnd"/>
      <w:r w:rsidRPr="00E86815">
        <w:rPr>
          <w:rFonts w:ascii="Arial" w:hAnsi="Arial" w:cs="Arial"/>
          <w:sz w:val="20"/>
          <w:szCs w:val="20"/>
        </w:rPr>
        <w:t xml:space="preserve"> An </w:t>
      </w:r>
    </w:p>
    <w:p w:rsidR="00673AC9" w:rsidRDefault="00E86815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6815">
        <w:rPr>
          <w:rFonts w:ascii="Arial" w:hAnsi="Arial" w:cs="Arial"/>
          <w:sz w:val="20"/>
          <w:szCs w:val="20"/>
        </w:rPr>
        <w:t xml:space="preserve">Tel: (84-23) 8384 1642 </w:t>
      </w:r>
      <w:r w:rsidR="00673AC9">
        <w:rPr>
          <w:rFonts w:ascii="Arial" w:hAnsi="Arial" w:cs="Arial"/>
          <w:sz w:val="20"/>
          <w:szCs w:val="20"/>
        </w:rPr>
        <w:tab/>
      </w:r>
      <w:r w:rsidR="00673AC9">
        <w:rPr>
          <w:rFonts w:ascii="Arial" w:hAnsi="Arial" w:cs="Arial"/>
          <w:sz w:val="20"/>
          <w:szCs w:val="20"/>
        </w:rPr>
        <w:tab/>
      </w:r>
      <w:r w:rsidR="00673AC9">
        <w:rPr>
          <w:rFonts w:ascii="Arial" w:hAnsi="Arial" w:cs="Arial"/>
          <w:sz w:val="20"/>
          <w:szCs w:val="20"/>
        </w:rPr>
        <w:tab/>
      </w:r>
      <w:r w:rsidRPr="00E86815">
        <w:rPr>
          <w:rFonts w:ascii="Arial" w:hAnsi="Arial" w:cs="Arial"/>
          <w:sz w:val="20"/>
          <w:szCs w:val="20"/>
        </w:rPr>
        <w:t xml:space="preserve">Fax: (84-23) 8384 4674 </w:t>
      </w:r>
    </w:p>
    <w:p w:rsidR="00E86815" w:rsidRDefault="00A6348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coming to the annual General Meeting of Shareholders, shareholders please bring along</w:t>
      </w:r>
      <w:r w:rsidR="00E86815" w:rsidRPr="00E86815">
        <w:rPr>
          <w:rFonts w:ascii="Arial" w:hAnsi="Arial" w:cs="Arial"/>
          <w:sz w:val="20"/>
          <w:szCs w:val="20"/>
        </w:rPr>
        <w:t xml:space="preserve"> ID card</w:t>
      </w:r>
      <w:r>
        <w:rPr>
          <w:rFonts w:ascii="Arial" w:hAnsi="Arial" w:cs="Arial"/>
          <w:sz w:val="20"/>
          <w:szCs w:val="20"/>
        </w:rPr>
        <w:t xml:space="preserve">/ passport and power of attorney (in case of authorization); </w:t>
      </w:r>
      <w:r w:rsidR="00E86815" w:rsidRPr="00E86815">
        <w:rPr>
          <w:rFonts w:ascii="Arial" w:hAnsi="Arial" w:cs="Arial"/>
          <w:sz w:val="20"/>
          <w:szCs w:val="20"/>
        </w:rPr>
        <w:t>Letter of introd</w:t>
      </w:r>
      <w:r w:rsidR="004605C8">
        <w:rPr>
          <w:rFonts w:ascii="Arial" w:hAnsi="Arial" w:cs="Arial"/>
          <w:sz w:val="20"/>
          <w:szCs w:val="20"/>
        </w:rPr>
        <w:t>uction (in case</w:t>
      </w:r>
      <w:r>
        <w:rPr>
          <w:rFonts w:ascii="Arial" w:hAnsi="Arial" w:cs="Arial"/>
          <w:sz w:val="20"/>
          <w:szCs w:val="20"/>
        </w:rPr>
        <w:t xml:space="preserve"> the representative is</w:t>
      </w:r>
      <w:r w:rsidR="004605C8">
        <w:rPr>
          <w:rFonts w:ascii="Arial" w:hAnsi="Arial" w:cs="Arial"/>
          <w:sz w:val="20"/>
          <w:szCs w:val="20"/>
        </w:rPr>
        <w:t xml:space="preserve"> </w:t>
      </w:r>
      <w:r w:rsidR="00E86815" w:rsidRPr="00E86815">
        <w:rPr>
          <w:rFonts w:ascii="Arial" w:hAnsi="Arial" w:cs="Arial"/>
          <w:sz w:val="20"/>
          <w:szCs w:val="20"/>
        </w:rPr>
        <w:t xml:space="preserve">an organization) and invitation letter </w:t>
      </w:r>
      <w:r w:rsidR="004605C8">
        <w:rPr>
          <w:rFonts w:ascii="Arial" w:hAnsi="Arial" w:cs="Arial"/>
          <w:sz w:val="20"/>
          <w:szCs w:val="20"/>
        </w:rPr>
        <w:t>to the annual General Mee</w:t>
      </w:r>
      <w:bookmarkStart w:id="0" w:name="_GoBack"/>
      <w:bookmarkEnd w:id="0"/>
      <w:r w:rsidR="004605C8">
        <w:rPr>
          <w:rFonts w:ascii="Arial" w:hAnsi="Arial" w:cs="Arial"/>
          <w:sz w:val="20"/>
          <w:szCs w:val="20"/>
        </w:rPr>
        <w:t xml:space="preserve">ting of Shareholders </w:t>
      </w:r>
    </w:p>
    <w:sectPr w:rsidR="00E8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43F0"/>
    <w:rsid w:val="00316F05"/>
    <w:rsid w:val="00320096"/>
    <w:rsid w:val="0032185B"/>
    <w:rsid w:val="00327CF7"/>
    <w:rsid w:val="0033774A"/>
    <w:rsid w:val="00341204"/>
    <w:rsid w:val="00353428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05C8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73AC9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A6F47"/>
    <w:rsid w:val="009B733E"/>
    <w:rsid w:val="009C28F2"/>
    <w:rsid w:val="009D598E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DA7"/>
    <w:rsid w:val="00A61FAF"/>
    <w:rsid w:val="00A63489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52C26"/>
    <w:rsid w:val="00D53360"/>
    <w:rsid w:val="00D55D74"/>
    <w:rsid w:val="00D570D1"/>
    <w:rsid w:val="00D651E1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B786A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4649"/>
    <w:rsid w:val="00E86815"/>
    <w:rsid w:val="00E96289"/>
    <w:rsid w:val="00E96D65"/>
    <w:rsid w:val="00E97FF8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306</cp:revision>
  <dcterms:created xsi:type="dcterms:W3CDTF">2019-10-16T10:03:00Z</dcterms:created>
  <dcterms:modified xsi:type="dcterms:W3CDTF">2020-06-04T00:36:00Z</dcterms:modified>
</cp:coreProperties>
</file>